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F2010" w14:textId="4191861E" w:rsidR="00AE3578" w:rsidRPr="00AE3578" w:rsidRDefault="00AE3578" w:rsidP="00AE3578">
      <w:pPr>
        <w:pStyle w:val="Sinespaciado"/>
        <w:jc w:val="right"/>
        <w:rPr>
          <w:color w:val="000000" w:themeColor="text1"/>
          <w:sz w:val="10"/>
        </w:rPr>
      </w:pPr>
      <w:r w:rsidRPr="00AE3578">
        <w:rPr>
          <w:b/>
          <w:noProof/>
          <w:color w:val="000000" w:themeColor="text1"/>
          <w:sz w:val="96"/>
          <w:lang w:val="es-ES_tradnl" w:eastAsia="es-ES_tradnl"/>
        </w:rPr>
        <mc:AlternateContent>
          <mc:Choice Requires="wps">
            <w:drawing>
              <wp:anchor distT="0" distB="0" distL="114300" distR="114300" simplePos="0" relativeHeight="251671552" behindDoc="1" locked="0" layoutInCell="1" allowOverlap="1" wp14:anchorId="25FB4E6D" wp14:editId="7EF477B6">
                <wp:simplePos x="0" y="0"/>
                <wp:positionH relativeFrom="column">
                  <wp:posOffset>-177800</wp:posOffset>
                </wp:positionH>
                <wp:positionV relativeFrom="paragraph">
                  <wp:posOffset>0</wp:posOffset>
                </wp:positionV>
                <wp:extent cx="2171700" cy="9144000"/>
                <wp:effectExtent l="25400" t="25400" r="38100" b="25400"/>
                <wp:wrapNone/>
                <wp:docPr id="3" name="Rectángulo 3"/>
                <wp:cNvGraphicFramePr/>
                <a:graphic xmlns:a="http://schemas.openxmlformats.org/drawingml/2006/main">
                  <a:graphicData uri="http://schemas.microsoft.com/office/word/2010/wordprocessingShape">
                    <wps:wsp>
                      <wps:cNvSpPr/>
                      <wps:spPr>
                        <a:xfrm>
                          <a:off x="0" y="0"/>
                          <a:ext cx="2171700" cy="9144000"/>
                        </a:xfrm>
                        <a:prstGeom prst="rect">
                          <a:avLst/>
                        </a:prstGeom>
                        <a:solidFill>
                          <a:srgbClr val="E4F1FF"/>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w14:anchorId="4C6575E2" id="Rectángulo 3" o:spid="_x0000_s1026" style="position:absolute;margin-left:-14pt;margin-top:0;width:171pt;height:10in;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" fillcolor="#e4f1ff" strokecolor="black [3213]" strokeweight="3pt"/>
            </w:pict>
          </mc:Fallback>
        </mc:AlternateContent>
      </w:r>
    </w:p>
    <w:p w14:paraId="5AEDF18F" w14:textId="77777777" w:rsidR="00AE3578" w:rsidRDefault="00AE3578" w:rsidP="00AE3578">
      <w:pPr>
        <w:rPr>
          <w:rFonts w:asciiTheme="minorHAnsi" w:eastAsiaTheme="minorHAnsi" w:hAnsiTheme="minorHAnsi" w:cstheme="minorBidi"/>
          <w:sz w:val="22"/>
          <w:szCs w:val="22"/>
          <w:lang w:val="es-ES" w:eastAsia="en-US"/>
        </w:rPr>
      </w:pPr>
    </w:p>
    <w:p w14:paraId="7558DC94" w14:textId="77777777" w:rsidR="00AE3578" w:rsidRDefault="00AE3578" w:rsidP="00AE3578">
      <w:pPr>
        <w:rPr>
          <w:rFonts w:asciiTheme="minorHAnsi" w:eastAsiaTheme="minorHAnsi" w:hAnsiTheme="minorHAnsi" w:cstheme="minorBidi"/>
          <w:sz w:val="22"/>
          <w:szCs w:val="22"/>
          <w:lang w:val="es-ES" w:eastAsia="en-US"/>
        </w:rPr>
      </w:pPr>
    </w:p>
    <w:p w14:paraId="6D130D9A" w14:textId="27FE3DBC" w:rsidR="00AE3578" w:rsidRDefault="00AE3578" w:rsidP="00AE3578">
      <w:pPr>
        <w:rPr>
          <w:rFonts w:asciiTheme="minorHAnsi" w:eastAsiaTheme="minorHAnsi" w:hAnsiTheme="minorHAnsi" w:cstheme="minorBidi"/>
          <w:sz w:val="22"/>
          <w:szCs w:val="22"/>
          <w:lang w:val="es-ES" w:eastAsia="en-US"/>
        </w:rPr>
      </w:pPr>
    </w:p>
    <w:p w14:paraId="6C8988AB" w14:textId="77777777" w:rsidR="00AE3578" w:rsidRDefault="00AE3578" w:rsidP="00F277AD">
      <w:pPr>
        <w:pStyle w:val="Default"/>
        <w:rPr>
          <w:rFonts w:asciiTheme="minorHAnsi" w:hAnsiTheme="minorHAnsi" w:cs="Arial"/>
          <w:b/>
          <w:sz w:val="22"/>
          <w:szCs w:val="22"/>
          <w:lang w:val="es-ES"/>
        </w:rPr>
      </w:pPr>
    </w:p>
    <w:p w14:paraId="09D1B31B" w14:textId="77777777" w:rsidR="00AE3578" w:rsidRDefault="00AE3578" w:rsidP="00F277AD">
      <w:pPr>
        <w:pStyle w:val="Default"/>
        <w:rPr>
          <w:rFonts w:asciiTheme="minorHAnsi" w:hAnsiTheme="minorHAnsi" w:cs="Arial"/>
          <w:b/>
          <w:sz w:val="22"/>
          <w:szCs w:val="22"/>
          <w:lang w:val="es-ES"/>
        </w:rPr>
      </w:pPr>
    </w:p>
    <w:p w14:paraId="4CD0CD41" w14:textId="77777777" w:rsidR="00AE3578" w:rsidRDefault="00AE3578" w:rsidP="00F277AD">
      <w:pPr>
        <w:pStyle w:val="Default"/>
        <w:rPr>
          <w:rFonts w:asciiTheme="minorHAnsi" w:hAnsiTheme="minorHAnsi" w:cs="Arial"/>
          <w:b/>
          <w:sz w:val="22"/>
          <w:szCs w:val="22"/>
          <w:lang w:val="es-ES"/>
        </w:rPr>
      </w:pPr>
    </w:p>
    <w:p w14:paraId="015F042B" w14:textId="77777777" w:rsidR="00AE3578" w:rsidRDefault="00AE3578" w:rsidP="00F277AD">
      <w:pPr>
        <w:pStyle w:val="Default"/>
        <w:rPr>
          <w:rFonts w:asciiTheme="minorHAnsi" w:hAnsiTheme="minorHAnsi" w:cs="Arial"/>
          <w:b/>
          <w:sz w:val="22"/>
          <w:szCs w:val="22"/>
          <w:lang w:val="es-ES"/>
        </w:rPr>
      </w:pPr>
    </w:p>
    <w:p w14:paraId="352F9906" w14:textId="77777777" w:rsidR="00AE3578" w:rsidRDefault="00AE3578" w:rsidP="00F277AD">
      <w:pPr>
        <w:pStyle w:val="Default"/>
        <w:rPr>
          <w:rFonts w:asciiTheme="minorHAnsi" w:hAnsiTheme="minorHAnsi" w:cs="Arial"/>
          <w:b/>
          <w:sz w:val="22"/>
          <w:szCs w:val="22"/>
          <w:lang w:val="es-ES"/>
        </w:rPr>
      </w:pPr>
    </w:p>
    <w:p w14:paraId="7E0E45E2" w14:textId="77777777" w:rsidR="00AE3578" w:rsidRDefault="00AE3578" w:rsidP="00F277AD">
      <w:pPr>
        <w:pStyle w:val="Default"/>
        <w:rPr>
          <w:rFonts w:asciiTheme="minorHAnsi" w:hAnsiTheme="minorHAnsi" w:cs="Arial"/>
          <w:b/>
          <w:sz w:val="22"/>
          <w:szCs w:val="22"/>
          <w:lang w:val="es-ES"/>
        </w:rPr>
      </w:pPr>
    </w:p>
    <w:p w14:paraId="049BD81E" w14:textId="77777777" w:rsidR="00AE3578" w:rsidRDefault="00AE3578" w:rsidP="00F277AD">
      <w:pPr>
        <w:pStyle w:val="Default"/>
        <w:rPr>
          <w:rFonts w:asciiTheme="minorHAnsi" w:hAnsiTheme="minorHAnsi" w:cs="Arial"/>
          <w:b/>
          <w:sz w:val="22"/>
          <w:szCs w:val="22"/>
          <w:lang w:val="es-ES"/>
        </w:rPr>
      </w:pPr>
    </w:p>
    <w:p w14:paraId="69BEAD12" w14:textId="77777777" w:rsidR="00AE3578" w:rsidRDefault="00AE3578" w:rsidP="00F277AD">
      <w:pPr>
        <w:pStyle w:val="Default"/>
        <w:rPr>
          <w:rFonts w:asciiTheme="minorHAnsi" w:hAnsiTheme="minorHAnsi" w:cs="Arial"/>
          <w:b/>
          <w:sz w:val="22"/>
          <w:szCs w:val="22"/>
          <w:lang w:val="es-ES"/>
        </w:rPr>
      </w:pPr>
    </w:p>
    <w:p w14:paraId="530271E4" w14:textId="585B4876" w:rsidR="00AE3578" w:rsidRDefault="00AE3578" w:rsidP="00F277AD">
      <w:pPr>
        <w:pStyle w:val="Default"/>
        <w:rPr>
          <w:rFonts w:asciiTheme="minorHAnsi" w:hAnsiTheme="minorHAnsi" w:cs="Arial"/>
          <w:b/>
          <w:sz w:val="22"/>
          <w:szCs w:val="22"/>
          <w:lang w:val="es-ES"/>
        </w:rPr>
      </w:pPr>
    </w:p>
    <w:p w14:paraId="1FD81651" w14:textId="589D1149" w:rsidR="00AE3578" w:rsidRDefault="00AE3578" w:rsidP="00F277AD">
      <w:pPr>
        <w:pStyle w:val="Default"/>
        <w:rPr>
          <w:rFonts w:asciiTheme="minorHAnsi" w:hAnsiTheme="minorHAnsi" w:cs="Arial"/>
          <w:b/>
          <w:sz w:val="22"/>
          <w:szCs w:val="22"/>
          <w:lang w:val="es-ES"/>
        </w:rPr>
      </w:pPr>
    </w:p>
    <w:p w14:paraId="3FDCD6C6" w14:textId="539AB9F6" w:rsidR="00AE3578" w:rsidRDefault="00AE3578" w:rsidP="00F277AD">
      <w:pPr>
        <w:pStyle w:val="Default"/>
        <w:rPr>
          <w:rFonts w:asciiTheme="minorHAnsi" w:hAnsiTheme="minorHAnsi" w:cs="Arial"/>
          <w:b/>
          <w:sz w:val="22"/>
          <w:szCs w:val="22"/>
          <w:lang w:val="es-ES"/>
        </w:rPr>
      </w:pPr>
    </w:p>
    <w:p w14:paraId="1628505C" w14:textId="71DCEE4D" w:rsidR="00AE3578" w:rsidRDefault="00AE3578" w:rsidP="00F277AD">
      <w:pPr>
        <w:pStyle w:val="Default"/>
        <w:rPr>
          <w:rFonts w:asciiTheme="minorHAnsi" w:hAnsiTheme="minorHAnsi" w:cs="Arial"/>
          <w:b/>
          <w:sz w:val="22"/>
          <w:szCs w:val="22"/>
          <w:lang w:val="es-ES"/>
        </w:rPr>
      </w:pPr>
      <w:r>
        <w:rPr>
          <w:noProof/>
          <w:lang w:val="es-ES_tradnl" w:eastAsia="es-ES_tradnl"/>
        </w:rPr>
        <mc:AlternateContent>
          <mc:Choice Requires="wps">
            <w:drawing>
              <wp:anchor distT="0" distB="0" distL="114300" distR="114300" simplePos="0" relativeHeight="251670528" behindDoc="0" locked="0" layoutInCell="1" allowOverlap="1" wp14:anchorId="24581E3C" wp14:editId="06397773">
                <wp:simplePos x="0" y="0"/>
                <wp:positionH relativeFrom="column">
                  <wp:posOffset>-177800</wp:posOffset>
                </wp:positionH>
                <wp:positionV relativeFrom="paragraph">
                  <wp:posOffset>278130</wp:posOffset>
                </wp:positionV>
                <wp:extent cx="2084705" cy="5831840"/>
                <wp:effectExtent l="0" t="0" r="0" b="10160"/>
                <wp:wrapSquare wrapText="bothSides"/>
                <wp:docPr id="5" name="Cuadro de texto 5"/>
                <wp:cNvGraphicFramePr/>
                <a:graphic xmlns:a="http://schemas.openxmlformats.org/drawingml/2006/main">
                  <a:graphicData uri="http://schemas.microsoft.com/office/word/2010/wordprocessingShape">
                    <wps:wsp>
                      <wps:cNvSpPr txBox="1"/>
                      <wps:spPr>
                        <a:xfrm rot="10800000">
                          <a:off x="0" y="0"/>
                          <a:ext cx="2084705" cy="5831840"/>
                        </a:xfrm>
                        <a:prstGeom prst="rect">
                          <a:avLst/>
                        </a:prstGeom>
                        <a:noFill/>
                        <a:ln>
                          <a:noFill/>
                        </a:ln>
                        <a:effectLst/>
                      </wps:spPr>
                      <wps:txbx>
                        <w:txbxContent>
                          <w:p w14:paraId="14AB6273" w14:textId="6570B85F" w:rsidR="00AE3578" w:rsidRPr="00AE3578" w:rsidRDefault="00AE3578" w:rsidP="00AE3578">
                            <w:pPr>
                              <w:pStyle w:val="Sinespaciado"/>
                              <w:rPr>
                                <w:b/>
                                <w:color w:val="000000" w:themeColor="text1"/>
                                <w:sz w:val="96"/>
                              </w:rPr>
                            </w:pPr>
                            <w:r w:rsidRPr="00AE3578">
                              <w:rPr>
                                <w:b/>
                                <w:color w:val="000000" w:themeColor="text1"/>
                                <w:sz w:val="96"/>
                              </w:rPr>
                              <w:t>DIANA</w:t>
                            </w:r>
                            <w:r>
                              <w:rPr>
                                <w:b/>
                                <w:color w:val="000000" w:themeColor="text1"/>
                                <w:sz w:val="96"/>
                              </w:rPr>
                              <w:t xml:space="preserve"> MARIA</w:t>
                            </w:r>
                            <w:r w:rsidRPr="00AE3578">
                              <w:rPr>
                                <w:b/>
                                <w:color w:val="000000" w:themeColor="text1"/>
                                <w:sz w:val="96"/>
                              </w:rPr>
                              <w:t xml:space="preserve"> </w:t>
                            </w:r>
                          </w:p>
                          <w:p w14:paraId="0DEC7F71" w14:textId="305E1026" w:rsidR="00AE3578" w:rsidRDefault="00AE3578" w:rsidP="00AE3578">
                            <w:pPr>
                              <w:pStyle w:val="Sinespaciado"/>
                              <w:rPr>
                                <w:color w:val="000000" w:themeColor="text1"/>
                                <w:sz w:val="36"/>
                              </w:rPr>
                            </w:pPr>
                            <w:r w:rsidRPr="00AE3578">
                              <w:rPr>
                                <w:color w:val="000000" w:themeColor="text1"/>
                                <w:sz w:val="36"/>
                              </w:rPr>
                              <w:t>A  N  D  R  A  D  E</w:t>
                            </w:r>
                            <w:r>
                              <w:rPr>
                                <w:color w:val="000000" w:themeColor="text1"/>
                                <w:sz w:val="36"/>
                              </w:rPr>
                              <w:t xml:space="preserve">       Z  U  L  U  A  G  A</w:t>
                            </w:r>
                          </w:p>
                          <w:p w14:paraId="7991DB68" w14:textId="77777777" w:rsidR="00AE3578" w:rsidRDefault="00AE3578" w:rsidP="00AE3578">
                            <w:pPr>
                              <w:pStyle w:val="Sinespaciado"/>
                              <w:rPr>
                                <w:color w:val="808080" w:themeColor="background1" w:themeShade="80"/>
                              </w:rPr>
                            </w:pPr>
                            <w:r w:rsidRPr="00AE3578">
                              <w:rPr>
                                <w:color w:val="808080" w:themeColor="background1" w:themeShade="80"/>
                              </w:rPr>
                              <w:t>Av. 124 #30-12, Medellín</w:t>
                            </w:r>
                            <w:r>
                              <w:rPr>
                                <w:color w:val="808080" w:themeColor="background1" w:themeShade="80"/>
                              </w:rPr>
                              <w:t>, COLOMBIA</w:t>
                            </w:r>
                          </w:p>
                          <w:p w14:paraId="245EB276" w14:textId="6B9B30F8" w:rsidR="00AE3578" w:rsidRPr="00AE3578" w:rsidRDefault="00AE3578" w:rsidP="00AE3578">
                            <w:pPr>
                              <w:pStyle w:val="Sinespaciado"/>
                              <w:rPr>
                                <w:color w:val="808080" w:themeColor="background1" w:themeShade="80"/>
                              </w:rPr>
                            </w:pPr>
                            <w:r w:rsidRPr="00AE3578">
                              <w:rPr>
                                <w:color w:val="808080" w:themeColor="background1" w:themeShade="80"/>
                              </w:rPr>
                              <w:t>+310 456 768 221</w:t>
                            </w:r>
                            <w:r>
                              <w:rPr>
                                <w:color w:val="808080" w:themeColor="background1" w:themeShade="80"/>
                              </w:rPr>
                              <w:t xml:space="preserve">, </w:t>
                            </w:r>
                            <w:r w:rsidRPr="00AE3578">
                              <w:rPr>
                                <w:color w:val="808080" w:themeColor="background1" w:themeShade="80"/>
                              </w:rPr>
                              <w:t xml:space="preserve"> diana.andrade@xxxx.com</w:t>
                            </w:r>
                          </w:p>
                          <w:p w14:paraId="5FF11DD6" w14:textId="77777777" w:rsidR="00AE3578" w:rsidRDefault="00AE3578" w:rsidP="00AE3578">
                            <w:pPr>
                              <w:pStyle w:val="Sinespaciado"/>
                            </w:pPr>
                          </w:p>
                          <w:p w14:paraId="33814662" w14:textId="77777777" w:rsidR="00AE3578" w:rsidRPr="009D7EFE" w:rsidRDefault="00AE3578" w:rsidP="00AE3578">
                            <w:pPr>
                              <w:pStyle w:val="Sinespaciado"/>
                              <w:rPr>
                                <w:color w:val="000000" w:themeColor="text1"/>
                                <w:sz w:val="36"/>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24581E3C" id="_x0000_t202" coordsize="21600,21600" o:spt="202" path="m,l,21600r21600,l21600,xe">
                <v:stroke joinstyle="miter"/>
                <v:path gradientshapeok="t" o:connecttype="rect"/>
              </v:shapetype>
              <v:shape id="Cuadro de texto 5" o:spid="_x0000_s1026" type="#_x0000_t202" style="position:absolute;margin-left:-14pt;margin-top:21.9pt;width:164.15pt;height:459.2pt;rotation:180;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" filled="f" stroked="f">
                <v:textbox style="layout-flow:vertical-ideographic;mso-fit-shape-to-text:t">
                  <w:txbxContent>
                    <w:p w14:paraId="14AB6273" w14:textId="6570B85F" w:rsidR="00AE3578" w:rsidRPr="00AE3578" w:rsidRDefault="00AE3578" w:rsidP="00AE3578">
                      <w:pPr>
                        <w:pStyle w:val="Sinespaciado"/>
                        <w:rPr>
                          <w:b/>
                          <w:color w:val="000000" w:themeColor="text1"/>
                          <w:sz w:val="96"/>
                        </w:rPr>
                      </w:pPr>
                      <w:r w:rsidRPr="00AE3578">
                        <w:rPr>
                          <w:b/>
                          <w:color w:val="000000" w:themeColor="text1"/>
                          <w:sz w:val="96"/>
                        </w:rPr>
                        <w:t>DIANA</w:t>
                      </w:r>
                      <w:r>
                        <w:rPr>
                          <w:b/>
                          <w:color w:val="000000" w:themeColor="text1"/>
                          <w:sz w:val="96"/>
                        </w:rPr>
                        <w:t xml:space="preserve"> MARIA</w:t>
                      </w:r>
                      <w:r w:rsidRPr="00AE3578">
                        <w:rPr>
                          <w:b/>
                          <w:color w:val="000000" w:themeColor="text1"/>
                          <w:sz w:val="96"/>
                        </w:rPr>
                        <w:t xml:space="preserve"> </w:t>
                      </w:r>
                    </w:p>
                    <w:p w14:paraId="0DEC7F71" w14:textId="305E1026" w:rsidR="00AE3578" w:rsidRDefault="00AE3578" w:rsidP="00AE3578">
                      <w:pPr>
                        <w:pStyle w:val="Sinespaciado"/>
                        <w:rPr>
                          <w:color w:val="000000" w:themeColor="text1"/>
                          <w:sz w:val="36"/>
                        </w:rPr>
                      </w:pPr>
                      <w:r w:rsidRPr="00AE3578">
                        <w:rPr>
                          <w:color w:val="000000" w:themeColor="text1"/>
                          <w:sz w:val="36"/>
                        </w:rPr>
                        <w:t>A  N  D  R  A  D  E</w:t>
                      </w:r>
                      <w:r>
                        <w:rPr>
                          <w:color w:val="000000" w:themeColor="text1"/>
                          <w:sz w:val="36"/>
                        </w:rPr>
                        <w:t xml:space="preserve">       Z  U  L  U  A  G  A</w:t>
                      </w:r>
                    </w:p>
                    <w:p w14:paraId="7991DB68" w14:textId="77777777" w:rsidR="00AE3578" w:rsidRDefault="00AE3578" w:rsidP="00AE3578">
                      <w:pPr>
                        <w:pStyle w:val="Sinespaciado"/>
                        <w:rPr>
                          <w:color w:val="808080" w:themeColor="background1" w:themeShade="80"/>
                        </w:rPr>
                      </w:pPr>
                      <w:r w:rsidRPr="00AE3578">
                        <w:rPr>
                          <w:color w:val="808080" w:themeColor="background1" w:themeShade="80"/>
                        </w:rPr>
                        <w:t>Av. 124 #30-12, Medellín</w:t>
                      </w:r>
                      <w:r>
                        <w:rPr>
                          <w:color w:val="808080" w:themeColor="background1" w:themeShade="80"/>
                        </w:rPr>
                        <w:t>, COLOMBIA</w:t>
                      </w:r>
                    </w:p>
                    <w:p w14:paraId="245EB276" w14:textId="6B9B30F8" w:rsidR="00AE3578" w:rsidRPr="00AE3578" w:rsidRDefault="00AE3578" w:rsidP="00AE3578">
                      <w:pPr>
                        <w:pStyle w:val="Sinespaciado"/>
                        <w:rPr>
                          <w:color w:val="808080" w:themeColor="background1" w:themeShade="80"/>
                        </w:rPr>
                      </w:pPr>
                      <w:r w:rsidRPr="00AE3578">
                        <w:rPr>
                          <w:color w:val="808080" w:themeColor="background1" w:themeShade="80"/>
                        </w:rPr>
                        <w:t>+310 456 768 221</w:t>
                      </w:r>
                      <w:r>
                        <w:rPr>
                          <w:color w:val="808080" w:themeColor="background1" w:themeShade="80"/>
                        </w:rPr>
                        <w:t xml:space="preserve">, </w:t>
                      </w:r>
                      <w:r w:rsidRPr="00AE3578">
                        <w:rPr>
                          <w:color w:val="808080" w:themeColor="background1" w:themeShade="80"/>
                        </w:rPr>
                        <w:t xml:space="preserve"> diana.andrade@xxxx.com</w:t>
                      </w:r>
                    </w:p>
                    <w:p w14:paraId="5FF11DD6" w14:textId="77777777" w:rsidR="00AE3578" w:rsidRDefault="00AE3578" w:rsidP="00AE3578">
                      <w:pPr>
                        <w:pStyle w:val="Sinespaciado"/>
                      </w:pPr>
                    </w:p>
                    <w:p w14:paraId="33814662" w14:textId="77777777" w:rsidR="00AE3578" w:rsidRPr="009D7EFE" w:rsidRDefault="00AE3578" w:rsidP="00AE3578">
                      <w:pPr>
                        <w:pStyle w:val="Sinespaciado"/>
                        <w:rPr>
                          <w:color w:val="000000" w:themeColor="text1"/>
                          <w:sz w:val="36"/>
                        </w:rPr>
                      </w:pPr>
                    </w:p>
                  </w:txbxContent>
                </v:textbox>
                <w10:wrap type="square"/>
              </v:shape>
            </w:pict>
          </mc:Fallback>
        </mc:AlternateContent>
      </w:r>
    </w:p>
    <w:p w14:paraId="239F9883" w14:textId="76287CC5" w:rsidR="00AE3578" w:rsidRDefault="00AE3578" w:rsidP="00F277AD">
      <w:pPr>
        <w:pStyle w:val="Default"/>
        <w:rPr>
          <w:rFonts w:asciiTheme="minorHAnsi" w:hAnsiTheme="minorHAnsi" w:cs="Arial"/>
          <w:b/>
          <w:sz w:val="22"/>
          <w:szCs w:val="22"/>
          <w:lang w:val="es-ES"/>
        </w:rPr>
      </w:pPr>
    </w:p>
    <w:p w14:paraId="3CAAB12E" w14:textId="23C15D17" w:rsidR="00AE3578" w:rsidRDefault="00AE3578" w:rsidP="00F277AD">
      <w:pPr>
        <w:pStyle w:val="Default"/>
        <w:rPr>
          <w:rFonts w:asciiTheme="minorHAnsi" w:hAnsiTheme="minorHAnsi" w:cs="Arial"/>
          <w:b/>
          <w:sz w:val="22"/>
          <w:szCs w:val="22"/>
          <w:lang w:val="es-ES"/>
        </w:rPr>
      </w:pPr>
    </w:p>
    <w:p w14:paraId="7B5C1882" w14:textId="77777777" w:rsidR="00AE3578" w:rsidRDefault="00AE3578" w:rsidP="00F277AD">
      <w:pPr>
        <w:pStyle w:val="Default"/>
        <w:rPr>
          <w:rFonts w:asciiTheme="minorHAnsi" w:hAnsiTheme="minorHAnsi" w:cs="Arial"/>
          <w:b/>
          <w:sz w:val="22"/>
          <w:szCs w:val="22"/>
          <w:lang w:val="es-ES"/>
        </w:rPr>
      </w:pPr>
    </w:p>
    <w:p w14:paraId="17253B86" w14:textId="77777777" w:rsidR="00AE3578" w:rsidRDefault="00AE3578" w:rsidP="00F277AD">
      <w:pPr>
        <w:pStyle w:val="Default"/>
        <w:rPr>
          <w:rFonts w:asciiTheme="minorHAnsi" w:hAnsiTheme="minorHAnsi" w:cs="Arial"/>
          <w:b/>
          <w:sz w:val="22"/>
          <w:szCs w:val="22"/>
          <w:lang w:val="es-ES"/>
        </w:rPr>
      </w:pPr>
    </w:p>
    <w:p w14:paraId="5E29DC69" w14:textId="4242AA57" w:rsidR="00D97E54" w:rsidRPr="00F277AD" w:rsidRDefault="00332B2B" w:rsidP="00F277AD">
      <w:pPr>
        <w:pStyle w:val="Default"/>
        <w:rPr>
          <w:rFonts w:asciiTheme="minorHAnsi" w:hAnsiTheme="minorHAnsi" w:cs="Arial"/>
          <w:b/>
          <w:sz w:val="22"/>
          <w:szCs w:val="22"/>
          <w:lang w:val="es-ES"/>
        </w:rPr>
      </w:pPr>
      <w:r>
        <w:rPr>
          <w:rFonts w:asciiTheme="minorHAnsi" w:hAnsiTheme="minorHAnsi" w:cs="Arial"/>
          <w:b/>
          <w:sz w:val="22"/>
          <w:szCs w:val="22"/>
          <w:lang w:val="es-ES"/>
        </w:rPr>
        <w:t>PETSI</w:t>
      </w:r>
    </w:p>
    <w:p w14:paraId="7F5CD66F" w14:textId="73BE10F7" w:rsidR="00332B2B" w:rsidRPr="00332B2B" w:rsidRDefault="00332B2B" w:rsidP="00332B2B">
      <w:pPr>
        <w:rPr>
          <w:rFonts w:asciiTheme="minorHAnsi" w:eastAsiaTheme="minorHAnsi" w:hAnsiTheme="minorHAnsi" w:cstheme="minorBidi"/>
          <w:sz w:val="22"/>
          <w:szCs w:val="22"/>
          <w:lang w:val="es-ES" w:eastAsia="en-US"/>
        </w:rPr>
      </w:pPr>
      <w:r w:rsidRPr="00332B2B">
        <w:rPr>
          <w:rFonts w:asciiTheme="minorHAnsi" w:eastAsiaTheme="minorHAnsi" w:hAnsiTheme="minorHAnsi" w:cstheme="minorBidi"/>
          <w:sz w:val="22"/>
          <w:szCs w:val="22"/>
          <w:lang w:val="es-ES" w:eastAsia="en-US"/>
        </w:rPr>
        <w:t xml:space="preserve">Colonia Juárez, Delegación Cuauhtémoc, </w:t>
      </w:r>
    </w:p>
    <w:p w14:paraId="47E081A8" w14:textId="4A53CBBF" w:rsidR="00332B2B" w:rsidRDefault="00332B2B" w:rsidP="00332B2B">
      <w:pPr>
        <w:rPr>
          <w:rFonts w:asciiTheme="minorHAnsi" w:eastAsiaTheme="minorHAnsi" w:hAnsiTheme="minorHAnsi" w:cstheme="minorBidi"/>
          <w:sz w:val="22"/>
          <w:szCs w:val="22"/>
          <w:lang w:val="es-ES" w:eastAsia="en-US"/>
        </w:rPr>
      </w:pPr>
      <w:r w:rsidRPr="00332B2B">
        <w:rPr>
          <w:rFonts w:asciiTheme="minorHAnsi" w:eastAsiaTheme="minorHAnsi" w:hAnsiTheme="minorHAnsi" w:cstheme="minorBidi"/>
          <w:sz w:val="22"/>
          <w:szCs w:val="22"/>
          <w:lang w:val="es-ES" w:eastAsia="en-US"/>
        </w:rPr>
        <w:t>06600 MEXICO</w:t>
      </w:r>
    </w:p>
    <w:p w14:paraId="128FE291" w14:textId="77777777" w:rsidR="00F75BAD" w:rsidRDefault="00F75BAD" w:rsidP="00332B2B">
      <w:pPr>
        <w:rPr>
          <w:rFonts w:asciiTheme="minorHAnsi" w:eastAsiaTheme="minorHAnsi" w:hAnsiTheme="minorHAnsi" w:cstheme="minorBidi"/>
          <w:sz w:val="22"/>
          <w:szCs w:val="22"/>
          <w:lang w:val="es-ES" w:eastAsia="en-US"/>
        </w:rPr>
      </w:pPr>
    </w:p>
    <w:p w14:paraId="34F3927E" w14:textId="77777777" w:rsidR="00F75BAD" w:rsidRDefault="00F75BAD" w:rsidP="00332B2B">
      <w:pPr>
        <w:rPr>
          <w:rFonts w:asciiTheme="minorHAnsi" w:eastAsiaTheme="minorHAnsi" w:hAnsiTheme="minorHAnsi" w:cstheme="minorBidi"/>
          <w:sz w:val="22"/>
          <w:szCs w:val="22"/>
          <w:lang w:val="es-ES" w:eastAsia="en-US"/>
        </w:rPr>
      </w:pPr>
    </w:p>
    <w:p w14:paraId="7F47BFFD" w14:textId="77777777" w:rsidR="00F75BAD" w:rsidRPr="00332B2B" w:rsidRDefault="00F75BAD" w:rsidP="00332B2B">
      <w:pPr>
        <w:rPr>
          <w:rFonts w:asciiTheme="minorHAnsi" w:eastAsiaTheme="minorHAnsi" w:hAnsiTheme="minorHAnsi" w:cstheme="minorBidi"/>
          <w:sz w:val="22"/>
          <w:szCs w:val="22"/>
          <w:lang w:val="es-ES" w:eastAsia="en-US"/>
        </w:rPr>
      </w:pPr>
    </w:p>
    <w:p w14:paraId="50F451B2" w14:textId="66B54530" w:rsidR="00741D7A" w:rsidRPr="00F277AD" w:rsidRDefault="00741D7A" w:rsidP="00741D7A">
      <w:pPr>
        <w:pStyle w:val="Sinespaciado"/>
        <w:rPr>
          <w:sz w:val="20"/>
        </w:rPr>
      </w:pPr>
    </w:p>
    <w:p w14:paraId="344E358E" w14:textId="08A6781D" w:rsidR="00741D7A" w:rsidRPr="00F277AD" w:rsidRDefault="00332B2B" w:rsidP="00D97E54">
      <w:pPr>
        <w:pStyle w:val="Sinespaciado"/>
      </w:pPr>
      <w:r>
        <w:t>Medellín,</w:t>
      </w:r>
      <w:r w:rsidR="00722FB2" w:rsidRPr="00F277AD">
        <w:t xml:space="preserve"> el 25 de enero de 2018</w:t>
      </w:r>
    </w:p>
    <w:p w14:paraId="5EEC588C" w14:textId="72AE244D" w:rsidR="00741D7A" w:rsidRPr="00F277AD" w:rsidRDefault="00741D7A" w:rsidP="00741D7A">
      <w:pPr>
        <w:pStyle w:val="Sinespaciado"/>
      </w:pPr>
    </w:p>
    <w:p w14:paraId="2A4FEB3C" w14:textId="0B174CF5" w:rsidR="00741D7A" w:rsidRPr="00F277AD" w:rsidRDefault="0002016D" w:rsidP="00741D7A">
      <w:pPr>
        <w:pStyle w:val="Sinespaciado"/>
      </w:pPr>
      <w:r w:rsidRPr="00F277AD">
        <w:t>Señora, Señor,</w:t>
      </w:r>
    </w:p>
    <w:p w14:paraId="4BFB808C" w14:textId="77E981E5" w:rsidR="0002016D" w:rsidRPr="00F277AD" w:rsidRDefault="0002016D" w:rsidP="00741D7A">
      <w:pPr>
        <w:pStyle w:val="Sinespaciado"/>
      </w:pPr>
    </w:p>
    <w:p w14:paraId="4C7A723C" w14:textId="4DEDB1D8" w:rsidR="0002016D" w:rsidRPr="00F277AD" w:rsidRDefault="0002016D" w:rsidP="0002016D">
      <w:pPr>
        <w:pStyle w:val="Sinespaciado"/>
      </w:pPr>
      <w:r w:rsidRPr="00F277AD">
        <w:t>Quam ob rem ut ii qui superiores sunt submittere se debent in amicitia, sic quodam modo inferiores extollere. Sunt enim quidam qui molestas amicitias faciunt, cum ipsi se contemni putant; quod non fere contingit nisi iis qui etiam contemnendos se arbitrantur; qui hac opinione non modo verbis sed etiam opere levandi sunt.</w:t>
      </w:r>
    </w:p>
    <w:p w14:paraId="107D3A4C" w14:textId="6A3D2589" w:rsidR="0002016D" w:rsidRPr="00F277AD" w:rsidRDefault="0002016D" w:rsidP="0002016D">
      <w:pPr>
        <w:pStyle w:val="Sinespaciado"/>
      </w:pPr>
    </w:p>
    <w:p w14:paraId="2F322890" w14:textId="7741AB6E" w:rsidR="0002016D" w:rsidRPr="00F277AD" w:rsidRDefault="0002016D" w:rsidP="0002016D">
      <w:pPr>
        <w:pStyle w:val="Sinespaciado"/>
      </w:pPr>
      <w:r w:rsidRPr="00F277AD">
        <w:t>Iamque lituis cladium concrepantibus internarum non celate ut antea turbidum saeviebat ingenium a veri consideratione detortum et nullo inpositorum vel conpositorum fidem sollemniter inquirente nec discernente a societate noxiorum insontes velut exturbatum e iudiciis fas omne discessit, et causarum legitima silente defensione carnifex rapinarum sequester et obductio capitum et bonorum ubique multatio versabatur per orientales provincias, quas recensere puto nunc oportunum absque Mesopotamia digesta, cum bella Parthica dicerentur, et Aegypto, quam necessario aliud reieci ad tempus.</w:t>
      </w:r>
    </w:p>
    <w:p w14:paraId="324AE392" w14:textId="349A5168" w:rsidR="0002016D" w:rsidRPr="00F277AD" w:rsidRDefault="0002016D" w:rsidP="0002016D">
      <w:pPr>
        <w:pStyle w:val="Sinespaciado"/>
      </w:pPr>
    </w:p>
    <w:p w14:paraId="7E0927E9" w14:textId="4083DB6D" w:rsidR="0002016D" w:rsidRPr="00F277AD" w:rsidRDefault="0002016D" w:rsidP="0002016D">
      <w:pPr>
        <w:pStyle w:val="Sinespaciado"/>
        <w:rPr>
          <w:lang w:val="en-US"/>
        </w:rPr>
      </w:pPr>
      <w:r w:rsidRPr="00F277AD">
        <w:rPr>
          <w:lang w:val="en-US"/>
        </w:rPr>
        <w:t>Sed quid est quod in hac causa maxime homines admirentur et reprehendant meum consilium, cum ego idem antea multa decreverim, que magis ad hominis dignitatem quam ad rei publicae necessitatem pertinerent? Supplicationem quindecim dierum decrevi sententia mea. Rei publicae satis erat tot dierum quot C. Mario ; dis immortalibus non erat exigua</w:t>
      </w:r>
      <w:r w:rsidR="008D192C" w:rsidRPr="00F277AD">
        <w:rPr>
          <w:lang w:val="en-US"/>
        </w:rPr>
        <w:t>.</w:t>
      </w:r>
    </w:p>
    <w:p w14:paraId="404D079C" w14:textId="22A77534" w:rsidR="0002016D" w:rsidRPr="00F277AD" w:rsidRDefault="0002016D" w:rsidP="0002016D">
      <w:pPr>
        <w:pStyle w:val="Sinespaciado"/>
        <w:rPr>
          <w:lang w:val="en-US"/>
        </w:rPr>
      </w:pPr>
    </w:p>
    <w:p w14:paraId="6629D026" w14:textId="77777777" w:rsidR="0002016D" w:rsidRPr="00F277AD" w:rsidRDefault="0002016D" w:rsidP="0002016D">
      <w:pPr>
        <w:pStyle w:val="Sinespaciado"/>
        <w:rPr>
          <w:lang w:val="fr-FR"/>
        </w:rPr>
      </w:pPr>
      <w:r w:rsidRPr="00F277AD">
        <w:rPr>
          <w:lang w:val="fr-FR"/>
        </w:rPr>
        <w:t>Haec igitur Epicuri non probo, inquam. De cetero vellem equidem aut ipse doctrinis fuisset instructior est enim, quod tibi ita videri necesse est, non satis politus iis artibus, quas qui tenent, eruditi appellantur aut ne deterruisset alios a studiis. quamquam te quidem video minime esse deterritum.</w:t>
      </w:r>
    </w:p>
    <w:p w14:paraId="6D2331E5" w14:textId="77777777" w:rsidR="0002016D" w:rsidRPr="00F277AD" w:rsidRDefault="0002016D" w:rsidP="0002016D">
      <w:pPr>
        <w:pStyle w:val="Sinespaciado"/>
        <w:rPr>
          <w:lang w:val="fr-FR"/>
        </w:rPr>
      </w:pPr>
    </w:p>
    <w:p w14:paraId="396314C2" w14:textId="5555B1BE" w:rsidR="00741D7A" w:rsidRPr="00F277AD" w:rsidRDefault="0002016D" w:rsidP="00AD0B29">
      <w:pPr>
        <w:pStyle w:val="Sinespaciado"/>
        <w:rPr>
          <w:lang w:val="fr-FR"/>
        </w:rPr>
      </w:pPr>
      <w:r w:rsidRPr="00F277AD">
        <w:rPr>
          <w:lang w:val="fr-FR"/>
        </w:rPr>
        <w:t>Altera sententia est, quae definit amicitiam paribus officiis ac voluntatibus. Hoc quidem est nimis exigue et exiliter ad calculos vocare amicitiam.</w:t>
      </w:r>
    </w:p>
    <w:p w14:paraId="5390BA89" w14:textId="725104EA" w:rsidR="00AD0B29" w:rsidRPr="00F277AD" w:rsidRDefault="00AD0B29" w:rsidP="00AD0B29">
      <w:pPr>
        <w:pStyle w:val="Sinespaciado"/>
        <w:rPr>
          <w:lang w:val="fr-FR"/>
        </w:rPr>
      </w:pPr>
    </w:p>
    <w:p w14:paraId="29367B79" w14:textId="72C8B916" w:rsidR="00AD0B29" w:rsidRPr="00F277AD" w:rsidRDefault="00AD0B29" w:rsidP="00AD0B29">
      <w:pPr>
        <w:pStyle w:val="Sinespaciado"/>
        <w:rPr>
          <w:lang w:val="fr-FR"/>
        </w:rPr>
      </w:pPr>
      <w:r w:rsidRPr="00F277AD">
        <w:rPr>
          <w:lang w:val="fr-FR"/>
        </w:rPr>
        <w:t>Cordialmente,</w:t>
      </w:r>
    </w:p>
    <w:p w14:paraId="176A3924" w14:textId="50281264" w:rsidR="00AD0B29" w:rsidRPr="00F277AD" w:rsidRDefault="00332B2B" w:rsidP="00D97E54">
      <w:pPr>
        <w:pStyle w:val="Sinespaciado"/>
        <w:rPr>
          <w:lang w:val="fr-FR"/>
        </w:rPr>
      </w:pPr>
      <w:r>
        <w:rPr>
          <w:lang w:val="fr-FR"/>
        </w:rPr>
        <w:t>Diana</w:t>
      </w:r>
    </w:p>
    <w:p w14:paraId="69B72606" w14:textId="317B1B77" w:rsidR="00332B2B" w:rsidRPr="00AD0B29" w:rsidRDefault="00332B2B" w:rsidP="00332B2B">
      <w:pPr>
        <w:pStyle w:val="Sinespaciado"/>
        <w:rPr>
          <w:lang w:val="en-US"/>
        </w:rPr>
      </w:pPr>
    </w:p>
    <w:p w14:paraId="5859DD8C" w14:textId="5D86013C" w:rsidR="00741D7A" w:rsidRPr="00AD0B29" w:rsidRDefault="00741D7A" w:rsidP="00741D7A">
      <w:pPr>
        <w:pStyle w:val="Sinespaciado"/>
        <w:rPr>
          <w:lang w:val="en-US"/>
        </w:rPr>
      </w:pPr>
    </w:p>
    <w:sectPr w:rsidR="00741D7A" w:rsidRPr="00AD0B29" w:rsidSect="00F277AD">
      <w:pgSz w:w="11906" w:h="16838"/>
      <w:pgMar w:top="1440" w:right="1080" w:bottom="1440" w:left="1080" w:header="709" w:footer="709" w:gutter="0"/>
      <w:cols w:num="2" w:sep="1" w:space="708" w:equalWidth="0">
        <w:col w:w="2776" w:space="708"/>
        <w:col w:w="62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D7A"/>
    <w:rsid w:val="0002016D"/>
    <w:rsid w:val="000F7EDF"/>
    <w:rsid w:val="001F136C"/>
    <w:rsid w:val="00281835"/>
    <w:rsid w:val="00332B2B"/>
    <w:rsid w:val="00353C53"/>
    <w:rsid w:val="00357A56"/>
    <w:rsid w:val="005D01ED"/>
    <w:rsid w:val="00722FB2"/>
    <w:rsid w:val="00741D7A"/>
    <w:rsid w:val="00774E84"/>
    <w:rsid w:val="007A1445"/>
    <w:rsid w:val="0080145A"/>
    <w:rsid w:val="008D192C"/>
    <w:rsid w:val="00AD0B29"/>
    <w:rsid w:val="00AE3578"/>
    <w:rsid w:val="00D97E54"/>
    <w:rsid w:val="00EE31AB"/>
    <w:rsid w:val="00F277AD"/>
    <w:rsid w:val="00F75BAD"/>
  </w:rsids>
  <m:mathPr>
    <m:mathFont m:val="Cambria Math"/>
    <m:brkBin m:val="before"/>
    <m:brkBinSub m:val="--"/>
    <m:smallFrac m:val="0"/>
    <m:dispDef/>
    <m:lMargin m:val="0"/>
    <m:rMargin m:val="0"/>
    <m:defJc m:val="centerGroup"/>
    <m:wrapIndent m:val="1440"/>
    <m:intLim m:val="subSup"/>
    <m:naryLim m:val="undOvr"/>
  </m:mathPr>
  <w:themeFontLang w:val="es-ES" w:eastAsia="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26CD5"/>
  <w15:chartTrackingRefBased/>
  <w15:docId w15:val="{ECB9F447-76AA-4D45-8240-7768EDA5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41D7A"/>
    <w:pPr>
      <w:spacing w:after="0" w:line="240" w:lineRule="auto"/>
    </w:pPr>
    <w:rPr>
      <w:rFonts w:ascii="Times New Roman" w:eastAsia="Times New Roman" w:hAnsi="Times New Roman" w:cs="Times New Roman"/>
      <w:sz w:val="24"/>
      <w:szCs w:val="24"/>
      <w:lang w:val="fr-FR"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41D7A"/>
    <w:pPr>
      <w:spacing w:after="0" w:line="240" w:lineRule="auto"/>
    </w:pPr>
  </w:style>
  <w:style w:type="character" w:styleId="Hipervnculo">
    <w:name w:val="Hyperlink"/>
    <w:basedOn w:val="Fuentedeprrafopredeter"/>
    <w:uiPriority w:val="99"/>
    <w:unhideWhenUsed/>
    <w:rsid w:val="00741D7A"/>
    <w:rPr>
      <w:color w:val="0563C1" w:themeColor="hyperlink"/>
      <w:u w:val="single"/>
    </w:rPr>
  </w:style>
  <w:style w:type="character" w:customStyle="1" w:styleId="UnresolvedMention1">
    <w:name w:val="Unresolved Mention1"/>
    <w:basedOn w:val="Fuentedeprrafopredeter"/>
    <w:uiPriority w:val="99"/>
    <w:semiHidden/>
    <w:unhideWhenUsed/>
    <w:rsid w:val="00741D7A"/>
    <w:rPr>
      <w:color w:val="808080"/>
      <w:shd w:val="clear" w:color="auto" w:fill="E6E6E6"/>
    </w:rPr>
  </w:style>
  <w:style w:type="paragraph" w:customStyle="1" w:styleId="Default">
    <w:name w:val="Default"/>
    <w:rsid w:val="00722FB2"/>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02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B7C3E-2360-4E58-9F8B-A868786D4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287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charles.houssiaux@gmail.com;AZURIUS</dc:creator>
  <cp:keywords/>
  <dc:description/>
  <cp:lastModifiedBy>Dell</cp:lastModifiedBy>
  <cp:revision>12</cp:revision>
  <dcterms:created xsi:type="dcterms:W3CDTF">2018-03-21T19:56:00Z</dcterms:created>
  <dcterms:modified xsi:type="dcterms:W3CDTF">2022-07-12T22:36:00Z</dcterms:modified>
</cp:coreProperties>
</file>